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27DC0" w14:textId="77777777" w:rsidR="00647D5B" w:rsidRPr="00EF6761" w:rsidRDefault="00647D5B" w:rsidP="00647D5B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ECEF721" w14:textId="77777777" w:rsidR="00647D5B" w:rsidRPr="00EF6761" w:rsidRDefault="00647D5B" w:rsidP="00647D5B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4EB98AA" w14:textId="77777777" w:rsidR="00647D5B" w:rsidRPr="00EF6761" w:rsidRDefault="00647D5B" w:rsidP="00647D5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F676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KARTA KURSU</w:t>
      </w:r>
    </w:p>
    <w:p w14:paraId="2D4C65FC" w14:textId="77777777" w:rsidR="00647D5B" w:rsidRPr="00EF6761" w:rsidRDefault="00647D5B" w:rsidP="00647D5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47D5B" w:rsidRPr="00EF6761" w14:paraId="493137CD" w14:textId="77777777" w:rsidTr="00C9449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6F13F2C" w14:textId="77777777" w:rsidR="00647D5B" w:rsidRPr="00EF6761" w:rsidRDefault="00647D5B" w:rsidP="00647D5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501177E4" w14:textId="77777777" w:rsidR="00647D5B" w:rsidRPr="00EF6761" w:rsidRDefault="00647D5B" w:rsidP="00647D5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Wstęp do literaturoznawstwa</w:t>
            </w:r>
          </w:p>
        </w:tc>
      </w:tr>
      <w:tr w:rsidR="00647D5B" w:rsidRPr="00EF6761" w14:paraId="61852CA6" w14:textId="77777777" w:rsidTr="00C9449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368260" w14:textId="0874F06B" w:rsidR="00647D5B" w:rsidRPr="00EF6761" w:rsidRDefault="00EF6761" w:rsidP="00647D5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w języku angielskim</w:t>
            </w:r>
          </w:p>
        </w:tc>
        <w:tc>
          <w:tcPr>
            <w:tcW w:w="7655" w:type="dxa"/>
            <w:vAlign w:val="center"/>
          </w:tcPr>
          <w:p w14:paraId="46345A9E" w14:textId="024FC244" w:rsidR="00647D5B" w:rsidRPr="00EF6761" w:rsidRDefault="00647D5B" w:rsidP="00647D5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left="-2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Introduction to </w:t>
            </w:r>
            <w:r w:rsidR="00EF6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L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iterary </w:t>
            </w:r>
            <w:r w:rsidR="00EF6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S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tudies</w:t>
            </w:r>
          </w:p>
        </w:tc>
      </w:tr>
    </w:tbl>
    <w:p w14:paraId="01720808" w14:textId="77777777" w:rsidR="00644D36" w:rsidRPr="00EF6761" w:rsidRDefault="00644D36" w:rsidP="00644D3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4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7"/>
        <w:gridCol w:w="3190"/>
        <w:gridCol w:w="3261"/>
      </w:tblGrid>
      <w:tr w:rsidR="00644D36" w:rsidRPr="00EF6761" w14:paraId="0529734C" w14:textId="77777777" w:rsidTr="00895EAA">
        <w:trPr>
          <w:cantSplit/>
        </w:trPr>
        <w:tc>
          <w:tcPr>
            <w:tcW w:w="3247" w:type="dxa"/>
            <w:vMerge w:val="restart"/>
            <w:shd w:val="clear" w:color="auto" w:fill="DBE5F1"/>
            <w:vAlign w:val="center"/>
          </w:tcPr>
          <w:p w14:paraId="0EAAD5A7" w14:textId="77777777" w:rsidR="00644D36" w:rsidRPr="00EF6761" w:rsidRDefault="00644D36" w:rsidP="00895EA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F6761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4AD32ABB" w14:textId="27DDF1F5" w:rsidR="00644D36" w:rsidRPr="00EF6761" w:rsidRDefault="00644D36" w:rsidP="00895EAA">
            <w:pPr>
              <w:pStyle w:val="Zawartotabeli"/>
              <w:spacing w:before="57" w:after="57"/>
              <w:jc w:val="center"/>
            </w:pPr>
            <w:r w:rsidRPr="00EF6761">
              <w:t>dr Agata Mirecka,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21B1CB8" w14:textId="77777777" w:rsidR="00644D36" w:rsidRPr="00EF6761" w:rsidRDefault="00644D36" w:rsidP="00895EA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F6761">
              <w:rPr>
                <w:b/>
                <w:bCs/>
              </w:rPr>
              <w:t>Zespół dydaktyczny</w:t>
            </w:r>
          </w:p>
        </w:tc>
      </w:tr>
      <w:tr w:rsidR="00644D36" w:rsidRPr="00EF6761" w14:paraId="7D949183" w14:textId="77777777" w:rsidTr="00895EAA">
        <w:trPr>
          <w:cantSplit/>
          <w:trHeight w:val="390"/>
        </w:trPr>
        <w:tc>
          <w:tcPr>
            <w:tcW w:w="3247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238E3C8" w14:textId="77777777" w:rsidR="00644D36" w:rsidRPr="00EF6761" w:rsidRDefault="00644D36" w:rsidP="00644D36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B8739D5" w14:textId="77777777" w:rsidR="00644D36" w:rsidRPr="00EF6761" w:rsidRDefault="00644D36" w:rsidP="00644D36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0DC299D7" w14:textId="51B56A03" w:rsidR="00644D36" w:rsidRPr="00EF6761" w:rsidRDefault="00644D36" w:rsidP="00644D36">
            <w:pPr>
              <w:suppressLineNumbers/>
              <w:spacing w:before="57" w:after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hAnsi="Times New Roman" w:cs="Times New Roman"/>
                <w:sz w:val="24"/>
                <w:szCs w:val="24"/>
              </w:rPr>
              <w:t>dr Agata Mirecka, prof. UKEN</w:t>
            </w:r>
          </w:p>
        </w:tc>
      </w:tr>
      <w:tr w:rsidR="00644D36" w:rsidRPr="00EF6761" w14:paraId="156B5CBD" w14:textId="77777777" w:rsidTr="00895EAA">
        <w:trPr>
          <w:cantSplit/>
          <w:trHeight w:val="57"/>
        </w:trPr>
        <w:tc>
          <w:tcPr>
            <w:tcW w:w="3247" w:type="dxa"/>
            <w:tcBorders>
              <w:left w:val="nil"/>
              <w:right w:val="nil"/>
            </w:tcBorders>
            <w:vAlign w:val="center"/>
          </w:tcPr>
          <w:p w14:paraId="479F4893" w14:textId="77777777" w:rsidR="00644D36" w:rsidRPr="00EF6761" w:rsidRDefault="00644D36" w:rsidP="00007B30">
            <w:pPr>
              <w:pStyle w:val="Zawartotabeli"/>
              <w:spacing w:before="57" w:after="57"/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4AFFE27" w14:textId="77777777" w:rsidR="00644D36" w:rsidRPr="00EF6761" w:rsidRDefault="00644D36" w:rsidP="00895EAA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vAlign w:val="center"/>
          </w:tcPr>
          <w:p w14:paraId="2EB5F456" w14:textId="77777777" w:rsidR="00644D36" w:rsidRPr="00EF6761" w:rsidRDefault="00644D36" w:rsidP="00895EAA">
            <w:pPr>
              <w:pStyle w:val="Zawartotabeli"/>
              <w:spacing w:before="57" w:after="57"/>
              <w:jc w:val="center"/>
            </w:pPr>
          </w:p>
        </w:tc>
      </w:tr>
      <w:tr w:rsidR="00644D36" w:rsidRPr="00EF6761" w14:paraId="75BD3870" w14:textId="77777777" w:rsidTr="00895EAA">
        <w:trPr>
          <w:cantSplit/>
        </w:trPr>
        <w:tc>
          <w:tcPr>
            <w:tcW w:w="3247" w:type="dxa"/>
            <w:shd w:val="clear" w:color="auto" w:fill="DBE5F1"/>
            <w:vAlign w:val="center"/>
          </w:tcPr>
          <w:p w14:paraId="52D17BCD" w14:textId="77777777" w:rsidR="00644D36" w:rsidRPr="00EF6761" w:rsidRDefault="00644D36" w:rsidP="00895EA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F6761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498749B4" w14:textId="3CA240E9" w:rsidR="00644D36" w:rsidRPr="00EF6761" w:rsidRDefault="00644D36" w:rsidP="00895EAA">
            <w:pPr>
              <w:pStyle w:val="Zawartotabeli"/>
              <w:spacing w:before="57" w:after="57"/>
              <w:jc w:val="center"/>
            </w:pPr>
            <w:r w:rsidRPr="00EF6761">
              <w:t>3</w:t>
            </w:r>
          </w:p>
        </w:tc>
        <w:tc>
          <w:tcPr>
            <w:tcW w:w="3261" w:type="dxa"/>
            <w:vMerge/>
            <w:vAlign w:val="center"/>
          </w:tcPr>
          <w:p w14:paraId="66235D3F" w14:textId="77777777" w:rsidR="00644D36" w:rsidRPr="00EF6761" w:rsidRDefault="00644D36" w:rsidP="00895EAA">
            <w:pPr>
              <w:pStyle w:val="Zawartotabeli"/>
              <w:spacing w:before="57" w:after="57"/>
              <w:jc w:val="center"/>
            </w:pPr>
          </w:p>
        </w:tc>
      </w:tr>
    </w:tbl>
    <w:p w14:paraId="62958707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79F36F" w14:textId="77777777" w:rsidR="00647D5B" w:rsidRPr="00007B30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07B3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Opis kursu (cele kształcenia)</w:t>
      </w:r>
    </w:p>
    <w:p w14:paraId="267CA113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47D5B" w:rsidRPr="00EF6761" w14:paraId="4DBD0345" w14:textId="77777777" w:rsidTr="00C9449C">
        <w:trPr>
          <w:trHeight w:val="1365"/>
        </w:trPr>
        <w:tc>
          <w:tcPr>
            <w:tcW w:w="9640" w:type="dxa"/>
          </w:tcPr>
          <w:p w14:paraId="6A9CC8F6" w14:textId="77777777" w:rsidR="00133AF7" w:rsidRPr="00EF6761" w:rsidRDefault="00647D5B" w:rsidP="00E83C1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Celem ogólnym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jest przedstawienie studentom </w:t>
            </w:r>
            <w:r w:rsidR="00BE2CD6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filologii germańskiej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głównych zagadnień</w:t>
            </w:r>
            <w:r w:rsidR="00133AF7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obszaru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literaturoznawstwa, zapoznanie z podstawową terminologią, kształcenie umiejętności analizy dzieła literackiego. </w:t>
            </w:r>
          </w:p>
          <w:p w14:paraId="30F0E7AB" w14:textId="77777777" w:rsidR="006E7928" w:rsidRPr="00EF6761" w:rsidRDefault="006E7928" w:rsidP="006E792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90F969A" w14:textId="77777777" w:rsidR="00647D5B" w:rsidRPr="00EF6761" w:rsidRDefault="00647D5B" w:rsidP="006E792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Cele szczegółowe</w:t>
            </w:r>
          </w:p>
          <w:p w14:paraId="06114F2A" w14:textId="77777777" w:rsidR="00647D5B" w:rsidRPr="00EF6761" w:rsidRDefault="00647D5B" w:rsidP="006E792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Student:</w:t>
            </w:r>
          </w:p>
          <w:p w14:paraId="116CB6FA" w14:textId="2E171B0B" w:rsidR="006E7928" w:rsidRPr="00EF6761" w:rsidRDefault="00007B30" w:rsidP="006E7928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lang w:val="pl-PL"/>
              </w:rPr>
            </w:pPr>
            <w:r>
              <w:rPr>
                <w:lang w:val="pl-PL"/>
              </w:rPr>
              <w:t>r</w:t>
            </w:r>
            <w:r w:rsidR="006E7928" w:rsidRPr="00EF6761">
              <w:rPr>
                <w:lang w:val="pl-PL"/>
              </w:rPr>
              <w:t>ozumie, czym jest literatura i czym zajmuje się literaturoznawstwo</w:t>
            </w:r>
            <w:r>
              <w:rPr>
                <w:lang w:val="pl-PL"/>
              </w:rPr>
              <w:t>;</w:t>
            </w:r>
          </w:p>
          <w:p w14:paraId="12B44AEC" w14:textId="768445C5" w:rsidR="006E7928" w:rsidRPr="00EF6761" w:rsidRDefault="00007B30" w:rsidP="006E7928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lang w:val="pl-PL"/>
              </w:rPr>
            </w:pPr>
            <w:r>
              <w:rPr>
                <w:lang w:val="pl-PL"/>
              </w:rPr>
              <w:t>z</w:t>
            </w:r>
            <w:r w:rsidR="006E7928" w:rsidRPr="00EF6761">
              <w:rPr>
                <w:lang w:val="pl-PL"/>
              </w:rPr>
              <w:t>na podział literatury niemieckiej na epoki i rozpoznaje ich cechy</w:t>
            </w:r>
            <w:r>
              <w:rPr>
                <w:lang w:val="pl-PL"/>
              </w:rPr>
              <w:t>;</w:t>
            </w:r>
          </w:p>
          <w:p w14:paraId="29AAF8C2" w14:textId="78318061" w:rsidR="006E7928" w:rsidRPr="00EF6761" w:rsidRDefault="00007B30" w:rsidP="006E7928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lang w:val="pl-PL"/>
              </w:rPr>
            </w:pPr>
            <w:r>
              <w:rPr>
                <w:lang w:val="pl-PL"/>
              </w:rPr>
              <w:t>r</w:t>
            </w:r>
            <w:r w:rsidR="006E7928" w:rsidRPr="00EF6761">
              <w:rPr>
                <w:lang w:val="pl-PL"/>
              </w:rPr>
              <w:t>ozróżnia rodzaje i gatunki literackie</w:t>
            </w:r>
            <w:r>
              <w:rPr>
                <w:lang w:val="pl-PL"/>
              </w:rPr>
              <w:t>;</w:t>
            </w:r>
          </w:p>
          <w:p w14:paraId="1F15E6B9" w14:textId="71D84824" w:rsidR="006E7928" w:rsidRPr="00EF6761" w:rsidRDefault="00007B30" w:rsidP="006E7928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lang w:val="pl-PL"/>
              </w:rPr>
            </w:pPr>
            <w:r>
              <w:rPr>
                <w:lang w:val="pl-PL"/>
              </w:rPr>
              <w:t>p</w:t>
            </w:r>
            <w:r w:rsidR="006E7928" w:rsidRPr="00EF6761">
              <w:rPr>
                <w:lang w:val="pl-PL"/>
              </w:rPr>
              <w:t>otrafi analizować teksty literackie pod względem kompozycji, narracji i stylu</w:t>
            </w:r>
            <w:r>
              <w:rPr>
                <w:lang w:val="pl-PL"/>
              </w:rPr>
              <w:t>;</w:t>
            </w:r>
          </w:p>
          <w:p w14:paraId="2640FC2F" w14:textId="72B18101" w:rsidR="006E7928" w:rsidRPr="00EF6761" w:rsidRDefault="00007B30" w:rsidP="006E7928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lang w:val="pl-PL"/>
              </w:rPr>
            </w:pPr>
            <w:r>
              <w:rPr>
                <w:lang w:val="pl-PL"/>
              </w:rPr>
              <w:t>z</w:t>
            </w:r>
            <w:r w:rsidR="006E7928" w:rsidRPr="00EF6761">
              <w:rPr>
                <w:lang w:val="pl-PL"/>
              </w:rPr>
              <w:t>na podstawowe pojęcia stylistyczne i umie je zastosować w interpretacji</w:t>
            </w:r>
            <w:r>
              <w:rPr>
                <w:lang w:val="pl-PL"/>
              </w:rPr>
              <w:t>;</w:t>
            </w:r>
          </w:p>
          <w:p w14:paraId="26175AA9" w14:textId="06C6F37F" w:rsidR="006E7928" w:rsidRPr="00EF6761" w:rsidRDefault="00007B30" w:rsidP="006E7928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lang w:val="pl-PL"/>
              </w:rPr>
            </w:pPr>
            <w:r>
              <w:rPr>
                <w:lang w:val="pl-PL"/>
              </w:rPr>
              <w:t>o</w:t>
            </w:r>
            <w:r w:rsidR="006E7928" w:rsidRPr="00EF6761">
              <w:rPr>
                <w:lang w:val="pl-PL"/>
              </w:rPr>
              <w:t>rientuje się we współczesnych teoriach literatury.</w:t>
            </w:r>
          </w:p>
          <w:p w14:paraId="1FC2DBEE" w14:textId="77777777" w:rsidR="006E7928" w:rsidRPr="00EF6761" w:rsidRDefault="006E7928" w:rsidP="006E792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8497961" w14:textId="117C0238" w:rsidR="006E7928" w:rsidRPr="00EF6761" w:rsidRDefault="006E7928" w:rsidP="006E792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Zajęcia prowadzone są w języku polskim. </w:t>
            </w:r>
          </w:p>
          <w:p w14:paraId="6D9023DF" w14:textId="77777777" w:rsidR="00647D5B" w:rsidRPr="00EF6761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40CEFF5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5E4EB6" w14:textId="77777777" w:rsidR="00647D5B" w:rsidRPr="002776C5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776C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Warunki wstępne</w:t>
      </w:r>
    </w:p>
    <w:p w14:paraId="0FFE8B9D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776C5" w:rsidRPr="00EF6761" w14:paraId="60627BFC" w14:textId="77777777" w:rsidTr="00684E82">
        <w:trPr>
          <w:trHeight w:val="365"/>
        </w:trPr>
        <w:tc>
          <w:tcPr>
            <w:tcW w:w="1941" w:type="dxa"/>
            <w:shd w:val="clear" w:color="auto" w:fill="DBE5F1"/>
            <w:vAlign w:val="center"/>
          </w:tcPr>
          <w:p w14:paraId="333EC44D" w14:textId="77777777" w:rsidR="002776C5" w:rsidRPr="002776C5" w:rsidRDefault="002776C5" w:rsidP="002776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7699" w:type="dxa"/>
          </w:tcPr>
          <w:p w14:paraId="09FD95A4" w14:textId="4E3A954C" w:rsidR="002776C5" w:rsidRPr="00EF6761" w:rsidRDefault="002776C5" w:rsidP="002776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55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</w:t>
            </w:r>
          </w:p>
        </w:tc>
      </w:tr>
      <w:tr w:rsidR="002776C5" w:rsidRPr="00EF6761" w14:paraId="723989CF" w14:textId="77777777" w:rsidTr="00684E82">
        <w:trPr>
          <w:trHeight w:val="428"/>
        </w:trPr>
        <w:tc>
          <w:tcPr>
            <w:tcW w:w="1941" w:type="dxa"/>
            <w:shd w:val="clear" w:color="auto" w:fill="DBE5F1"/>
            <w:vAlign w:val="center"/>
          </w:tcPr>
          <w:p w14:paraId="3D3B505C" w14:textId="77777777" w:rsidR="002776C5" w:rsidRPr="002776C5" w:rsidRDefault="002776C5" w:rsidP="002776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7699" w:type="dxa"/>
          </w:tcPr>
          <w:p w14:paraId="27869CC9" w14:textId="634D8FB2" w:rsidR="002776C5" w:rsidRPr="00EF6761" w:rsidRDefault="002776C5" w:rsidP="002776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55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</w:t>
            </w:r>
          </w:p>
        </w:tc>
      </w:tr>
      <w:tr w:rsidR="002776C5" w:rsidRPr="00EF6761" w14:paraId="24D31A92" w14:textId="77777777" w:rsidTr="00684E82">
        <w:tc>
          <w:tcPr>
            <w:tcW w:w="1941" w:type="dxa"/>
            <w:shd w:val="clear" w:color="auto" w:fill="DBE5F1"/>
            <w:vAlign w:val="center"/>
          </w:tcPr>
          <w:p w14:paraId="2468AC48" w14:textId="77777777" w:rsidR="002776C5" w:rsidRPr="002776C5" w:rsidRDefault="002776C5" w:rsidP="002776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Kursy</w:t>
            </w:r>
          </w:p>
        </w:tc>
        <w:tc>
          <w:tcPr>
            <w:tcW w:w="7699" w:type="dxa"/>
          </w:tcPr>
          <w:p w14:paraId="5EA61727" w14:textId="318E9AFF" w:rsidR="002776C5" w:rsidRPr="00EF6761" w:rsidRDefault="002776C5" w:rsidP="002776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F355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</w:t>
            </w:r>
          </w:p>
        </w:tc>
      </w:tr>
    </w:tbl>
    <w:p w14:paraId="51AF1FFD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3C3E42" w14:textId="77777777" w:rsidR="006E7928" w:rsidRPr="00EF6761" w:rsidRDefault="006E7928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33443B6E" w14:textId="77777777" w:rsidR="006E7928" w:rsidRPr="00EF6761" w:rsidRDefault="006E7928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7525578C" w14:textId="77777777" w:rsidR="006E7928" w:rsidRPr="00EF6761" w:rsidRDefault="006E7928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736435F1" w14:textId="77777777" w:rsidR="006E7928" w:rsidRPr="00EF6761" w:rsidRDefault="006E7928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65D6072B" w14:textId="77777777" w:rsidR="006E7928" w:rsidRPr="00EF6761" w:rsidRDefault="006E7928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2798154A" w14:textId="77777777" w:rsidR="002776C5" w:rsidRDefault="002776C5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BD6011F" w14:textId="46DD01BA" w:rsidR="00647D5B" w:rsidRPr="0083503B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</w:pPr>
      <w:r w:rsidRPr="0083503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lastRenderedPageBreak/>
        <w:t xml:space="preserve">Efekty </w:t>
      </w:r>
      <w:r w:rsidR="007161AA" w:rsidRPr="0083503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uczenia się</w:t>
      </w:r>
      <w:r w:rsidR="00BE2CD6" w:rsidRPr="0083503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 </w:t>
      </w:r>
    </w:p>
    <w:p w14:paraId="7BF5C5EB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47D5B" w:rsidRPr="00EF6761" w14:paraId="726F447B" w14:textId="77777777" w:rsidTr="00C9449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B6C966" w14:textId="77777777" w:rsidR="00647D5B" w:rsidRPr="002776C5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5591FCD" w14:textId="502B4F94" w:rsidR="00647D5B" w:rsidRPr="002776C5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Efekt 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725DBD5" w14:textId="77777777" w:rsidR="00647D5B" w:rsidRPr="002776C5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Odniesienie do efektów kierunkowych</w:t>
            </w:r>
          </w:p>
        </w:tc>
      </w:tr>
      <w:tr w:rsidR="00647D5B" w:rsidRPr="00EF6761" w14:paraId="13EC6C01" w14:textId="77777777" w:rsidTr="00C05763">
        <w:trPr>
          <w:cantSplit/>
          <w:trHeight w:val="1693"/>
        </w:trPr>
        <w:tc>
          <w:tcPr>
            <w:tcW w:w="1979" w:type="dxa"/>
            <w:vMerge/>
          </w:tcPr>
          <w:p w14:paraId="31A3152D" w14:textId="77777777" w:rsidR="00647D5B" w:rsidRPr="00EF6761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96" w:type="dxa"/>
          </w:tcPr>
          <w:p w14:paraId="35A56CC3" w14:textId="5BFDE49D" w:rsidR="00BE2CD6" w:rsidRPr="00EF6761" w:rsidRDefault="00C05763" w:rsidP="002776C5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lang w:val="pl-PL"/>
              </w:rPr>
            </w:pPr>
            <w:r w:rsidRPr="002776C5">
              <w:rPr>
                <w:b/>
                <w:bCs/>
                <w:color w:val="000000" w:themeColor="text1"/>
                <w:lang w:val="pl-PL" w:eastAsia="pl-PL"/>
              </w:rPr>
              <w:t>W01:</w:t>
            </w:r>
            <w:r w:rsidRPr="00EF6761">
              <w:rPr>
                <w:color w:val="000000" w:themeColor="text1"/>
                <w:lang w:val="pl-PL" w:eastAsia="pl-PL"/>
              </w:rPr>
              <w:t xml:space="preserve"> </w:t>
            </w:r>
            <w:r w:rsidR="002776C5">
              <w:rPr>
                <w:color w:val="000000" w:themeColor="text1"/>
                <w:lang w:val="pl-PL" w:eastAsia="pl-PL"/>
              </w:rPr>
              <w:t>Z</w:t>
            </w:r>
            <w:r w:rsidR="00BE2CD6" w:rsidRPr="00EF6761">
              <w:rPr>
                <w:color w:val="000000" w:themeColor="text1"/>
                <w:lang w:val="pl-PL"/>
              </w:rPr>
              <w:t>na terminologię, wybrane teorie i główne szkoły badawcze z zakresu filologii, w szczególności filologii germańskiej, ze szczególnym uwzględnieniem literaturoznawstwa</w:t>
            </w:r>
            <w:r w:rsidR="002776C5">
              <w:rPr>
                <w:color w:val="000000" w:themeColor="text1"/>
                <w:lang w:val="pl-PL"/>
              </w:rPr>
              <w:t>.</w:t>
            </w:r>
            <w:r w:rsidR="00BE2CD6" w:rsidRPr="00EF6761">
              <w:rPr>
                <w:color w:val="000000" w:themeColor="text1"/>
                <w:lang w:val="pl-PL"/>
              </w:rPr>
              <w:t xml:space="preserve"> </w:t>
            </w:r>
          </w:p>
          <w:p w14:paraId="22732A7F" w14:textId="3638462F" w:rsidR="00647D5B" w:rsidRPr="00EF6761" w:rsidRDefault="00C05763" w:rsidP="002776C5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lang w:val="pl-PL"/>
              </w:rPr>
            </w:pPr>
            <w:r w:rsidRPr="002776C5">
              <w:rPr>
                <w:b/>
                <w:bCs/>
                <w:color w:val="000000" w:themeColor="text1"/>
                <w:lang w:val="pl-PL" w:eastAsia="pl-PL"/>
              </w:rPr>
              <w:t>W02:</w:t>
            </w:r>
            <w:r w:rsidRPr="00EF6761">
              <w:rPr>
                <w:color w:val="000000" w:themeColor="text1"/>
                <w:lang w:val="pl-PL" w:eastAsia="pl-PL"/>
              </w:rPr>
              <w:t xml:space="preserve"> </w:t>
            </w:r>
            <w:r w:rsidR="002776C5">
              <w:rPr>
                <w:color w:val="000000" w:themeColor="text1"/>
                <w:lang w:val="pl-PL" w:eastAsia="pl-PL"/>
              </w:rPr>
              <w:t>Z</w:t>
            </w:r>
            <w:r w:rsidR="00BE2CD6" w:rsidRPr="00EF6761">
              <w:rPr>
                <w:color w:val="000000" w:themeColor="text1"/>
                <w:lang w:val="pl-PL"/>
              </w:rPr>
              <w:t>na i rozumie metody analizy i interpretacji różnych wytworów kultury, w szczególności dzieł literatury krajów niemieckiego obszaru językowego</w:t>
            </w:r>
            <w:r w:rsidR="002776C5">
              <w:rPr>
                <w:color w:val="000000" w:themeColor="text1"/>
                <w:lang w:val="pl-PL"/>
              </w:rPr>
              <w:t>.</w:t>
            </w:r>
          </w:p>
        </w:tc>
        <w:tc>
          <w:tcPr>
            <w:tcW w:w="2365" w:type="dxa"/>
          </w:tcPr>
          <w:p w14:paraId="1028F33E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K1_W03</w:t>
            </w:r>
          </w:p>
          <w:p w14:paraId="0E084C1F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6F5CF662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C65057C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41395F93" w14:textId="3CD77BD3" w:rsidR="00647D5B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K1_W06</w:t>
            </w:r>
          </w:p>
          <w:p w14:paraId="51145422" w14:textId="77777777" w:rsidR="00647D5B" w:rsidRPr="002776C5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6BFA370E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7D5B" w:rsidRPr="00EF6761" w14:paraId="0C9ED820" w14:textId="77777777" w:rsidTr="00C9449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1EF963" w14:textId="77777777" w:rsidR="00647D5B" w:rsidRPr="002776C5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23AFC" w14:textId="0CC14C28" w:rsidR="00647D5B" w:rsidRPr="002776C5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AD9E4D" w14:textId="77777777" w:rsidR="00647D5B" w:rsidRPr="002776C5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Odniesienie do efektów kierunkowych</w:t>
            </w:r>
          </w:p>
        </w:tc>
      </w:tr>
      <w:tr w:rsidR="00647D5B" w:rsidRPr="00EF6761" w14:paraId="457BDCBC" w14:textId="77777777" w:rsidTr="00C05763">
        <w:trPr>
          <w:cantSplit/>
          <w:trHeight w:val="1324"/>
        </w:trPr>
        <w:tc>
          <w:tcPr>
            <w:tcW w:w="1985" w:type="dxa"/>
            <w:vMerge/>
          </w:tcPr>
          <w:p w14:paraId="44D60988" w14:textId="77777777" w:rsidR="00647D5B" w:rsidRPr="00EF6761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</w:tcPr>
          <w:p w14:paraId="023576CB" w14:textId="2A5F95CD" w:rsidR="00C05763" w:rsidRPr="00EF6761" w:rsidRDefault="00C05763" w:rsidP="002776C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U01: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776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ierując się wskazówkami opiekuna naukowego potrafi wyszukiwać, analizować, oceniać, selekcjonować i użytkować informacje </w:t>
            </w:r>
            <w:r w:rsidR="002776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wykorzystaniem różnych źródeł i sposobów</w:t>
            </w:r>
            <w:r w:rsidR="002776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283D75B3" w14:textId="71B46098" w:rsidR="00647D5B" w:rsidRPr="00EF6761" w:rsidRDefault="00C05763" w:rsidP="002776C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yriadPro-Regular" w:hAnsi="Times New Roman" w:cs="Times New Roman"/>
                <w:color w:val="1A171B"/>
                <w:sz w:val="24"/>
                <w:szCs w:val="24"/>
                <w:lang w:eastAsia="pl-PL"/>
              </w:rPr>
            </w:pPr>
            <w:r w:rsidRPr="002776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U02:</w:t>
            </w:r>
            <w:r w:rsidRPr="00EF676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2776C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F</w:t>
            </w:r>
            <w:r w:rsidRPr="00EF6761">
              <w:rPr>
                <w:rFonts w:ascii="Times New Roman" w:hAnsi="Times New Roman" w:cs="Times New Roman"/>
                <w:sz w:val="24"/>
                <w:szCs w:val="24"/>
              </w:rPr>
              <w:t xml:space="preserve">ormułuje i analizuje problemy badawcze </w:t>
            </w:r>
            <w:r w:rsidR="002776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6761">
              <w:rPr>
                <w:rFonts w:ascii="Times New Roman" w:hAnsi="Times New Roman" w:cs="Times New Roman"/>
                <w:sz w:val="24"/>
                <w:szCs w:val="24"/>
              </w:rPr>
              <w:t>w zakresie literaturoznawstwa niemieckiego obszaru językowego</w:t>
            </w:r>
            <w:r w:rsidR="00277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E20DA8A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K1_U02</w:t>
            </w:r>
          </w:p>
          <w:p w14:paraId="2D6CBE05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FC29B9C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7D888B0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6714AEEE" w14:textId="77777777" w:rsidR="00C05763" w:rsidRPr="002776C5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K1_U03</w:t>
            </w:r>
          </w:p>
          <w:p w14:paraId="3D461AB8" w14:textId="77777777" w:rsidR="00647D5B" w:rsidRPr="00EF6761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A17A4FA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7D5B" w:rsidRPr="00EF6761" w14:paraId="473D21BD" w14:textId="77777777" w:rsidTr="00C9449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820D574" w14:textId="77777777" w:rsidR="00647D5B" w:rsidRPr="002776C5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EA97352" w14:textId="025B7290" w:rsidR="00647D5B" w:rsidRPr="002776C5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B9E2C4" w14:textId="77777777" w:rsidR="00647D5B" w:rsidRPr="002776C5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Odniesienie do efektów kierunkowych</w:t>
            </w:r>
          </w:p>
        </w:tc>
      </w:tr>
      <w:tr w:rsidR="00647D5B" w:rsidRPr="00EF6761" w14:paraId="706A4DA7" w14:textId="77777777" w:rsidTr="00C05763">
        <w:trPr>
          <w:cantSplit/>
          <w:trHeight w:val="469"/>
        </w:trPr>
        <w:tc>
          <w:tcPr>
            <w:tcW w:w="1985" w:type="dxa"/>
            <w:vMerge/>
          </w:tcPr>
          <w:p w14:paraId="0F4433C5" w14:textId="77777777" w:rsidR="00647D5B" w:rsidRPr="00EF6761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</w:tcPr>
          <w:p w14:paraId="1F2B4D66" w14:textId="1473E8B2" w:rsidR="00647D5B" w:rsidRPr="00EF6761" w:rsidRDefault="00C05763" w:rsidP="00BE2CD6">
            <w:pPr>
              <w:pStyle w:val="NormalnyWeb"/>
              <w:jc w:val="both"/>
              <w:rPr>
                <w:color w:val="000000" w:themeColor="text1"/>
                <w:lang w:val="pl-PL"/>
              </w:rPr>
            </w:pPr>
            <w:r w:rsidRPr="000F16D7">
              <w:rPr>
                <w:rFonts w:eastAsia="MyriadPro-Regular"/>
                <w:b/>
                <w:bCs/>
                <w:color w:val="000000" w:themeColor="text1"/>
                <w:lang w:val="pl-PL" w:eastAsia="pl-PL"/>
              </w:rPr>
              <w:t>K01:</w:t>
            </w:r>
            <w:r w:rsidRPr="00EF6761">
              <w:rPr>
                <w:rFonts w:eastAsia="MyriadPro-Regular"/>
                <w:color w:val="000000" w:themeColor="text1"/>
                <w:lang w:val="pl-PL" w:eastAsia="pl-PL"/>
              </w:rPr>
              <w:t xml:space="preserve"> </w:t>
            </w:r>
            <w:r w:rsidR="000F16D7">
              <w:rPr>
                <w:color w:val="000000" w:themeColor="text1"/>
                <w:lang w:val="pl-PL" w:eastAsia="pl-PL"/>
              </w:rPr>
              <w:t>J</w:t>
            </w:r>
            <w:r w:rsidR="00F96CCC" w:rsidRPr="00EF6761">
              <w:rPr>
                <w:color w:val="000000" w:themeColor="text1"/>
                <w:lang w:val="pl-PL"/>
              </w:rPr>
              <w:t>est uwra</w:t>
            </w:r>
            <w:r w:rsidR="00BE2CD6" w:rsidRPr="00EF6761">
              <w:rPr>
                <w:color w:val="000000" w:themeColor="text1"/>
                <w:lang w:val="pl-PL"/>
              </w:rPr>
              <w:t>ż</w:t>
            </w:r>
            <w:r w:rsidR="00F96CCC" w:rsidRPr="00EF6761">
              <w:rPr>
                <w:color w:val="000000" w:themeColor="text1"/>
                <w:lang w:val="pl-PL"/>
              </w:rPr>
              <w:t>liwiony na przejawy bie</w:t>
            </w:r>
            <w:r w:rsidR="00BE2CD6" w:rsidRPr="00EF6761">
              <w:rPr>
                <w:color w:val="000000" w:themeColor="text1"/>
                <w:lang w:val="pl-PL"/>
              </w:rPr>
              <w:t>żą</w:t>
            </w:r>
            <w:r w:rsidR="00F96CCC" w:rsidRPr="00EF6761">
              <w:rPr>
                <w:color w:val="000000" w:themeColor="text1"/>
                <w:lang w:val="pl-PL"/>
              </w:rPr>
              <w:t xml:space="preserve">cego </w:t>
            </w:r>
            <w:r w:rsidR="00BE2CD6" w:rsidRPr="00EF6761">
              <w:rPr>
                <w:color w:val="000000" w:themeColor="text1"/>
                <w:lang w:val="pl-PL"/>
              </w:rPr>
              <w:t>ż</w:t>
            </w:r>
            <w:r w:rsidR="00F96CCC" w:rsidRPr="00EF6761">
              <w:rPr>
                <w:color w:val="000000" w:themeColor="text1"/>
                <w:lang w:val="pl-PL"/>
              </w:rPr>
              <w:t>ycia kulturalnego i literackiego</w:t>
            </w:r>
            <w:r w:rsidR="000F16D7">
              <w:rPr>
                <w:color w:val="000000" w:themeColor="text1"/>
                <w:lang w:val="pl-PL"/>
              </w:rPr>
              <w:t>.</w:t>
            </w:r>
            <w:r w:rsidR="00F96CCC" w:rsidRPr="00EF6761">
              <w:rPr>
                <w:color w:val="000000" w:themeColor="text1"/>
                <w:lang w:val="pl-PL"/>
              </w:rPr>
              <w:t xml:space="preserve"> </w:t>
            </w:r>
          </w:p>
        </w:tc>
        <w:tc>
          <w:tcPr>
            <w:tcW w:w="2410" w:type="dxa"/>
          </w:tcPr>
          <w:p w14:paraId="5B44F6E1" w14:textId="77777777" w:rsidR="00647D5B" w:rsidRPr="000F16D7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F1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K1_K02</w:t>
            </w:r>
          </w:p>
          <w:p w14:paraId="0EBC7F3F" w14:textId="77777777" w:rsidR="00647D5B" w:rsidRPr="00EF6761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5427B68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47D5B" w:rsidRPr="00EF6761" w14:paraId="1F914C0B" w14:textId="77777777" w:rsidTr="00C9449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84E6A6" w14:textId="77777777" w:rsidR="00647D5B" w:rsidRPr="002776C5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Organizacja</w:t>
            </w:r>
          </w:p>
        </w:tc>
      </w:tr>
      <w:tr w:rsidR="00647D5B" w:rsidRPr="00EF6761" w14:paraId="6AC28264" w14:textId="77777777" w:rsidTr="002776C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1EFE64" w14:textId="77777777" w:rsidR="00647D5B" w:rsidRPr="002776C5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412053D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  <w:p w14:paraId="525FD6DE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2D718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w grupach</w:t>
            </w:r>
          </w:p>
        </w:tc>
      </w:tr>
      <w:tr w:rsidR="00647D5B" w:rsidRPr="00EF6761" w14:paraId="1FB51F20" w14:textId="77777777" w:rsidTr="002776C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3112BE4" w14:textId="77777777" w:rsidR="00647D5B" w:rsidRPr="002776C5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04CDA372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4092E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5E10F77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61B1554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80E3433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23F54599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37BB37C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BA158AB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7D34993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FBA61C0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C44B1F4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26BC81C" w14:textId="77777777" w:rsidR="00647D5B" w:rsidRPr="00EF6761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2BE8DEB9" w14:textId="77777777" w:rsidR="00647D5B" w:rsidRPr="00EF6761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7D5B" w:rsidRPr="00EF6761" w14:paraId="74BA380D" w14:textId="77777777" w:rsidTr="002776C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277BFC8" w14:textId="77777777" w:rsidR="00647D5B" w:rsidRPr="002776C5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7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7051520" w14:textId="68ACCA5D" w:rsidR="00BE2CD6" w:rsidRPr="00EF6761" w:rsidRDefault="00BE2CD6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0852AE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58B6D3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96A9FC8" w14:textId="0F7E7F31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A80A169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BD063F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A57535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8E2F53" w14:textId="6EF75C0A" w:rsidR="00BE2CD6" w:rsidRPr="00EF6761" w:rsidRDefault="00BE2CD6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7D5B" w:rsidRPr="00EF6761" w14:paraId="7BBDF17F" w14:textId="77777777" w:rsidTr="002776C5">
        <w:trPr>
          <w:trHeight w:val="462"/>
        </w:trPr>
        <w:tc>
          <w:tcPr>
            <w:tcW w:w="1611" w:type="dxa"/>
            <w:vAlign w:val="center"/>
          </w:tcPr>
          <w:p w14:paraId="27052DB4" w14:textId="77777777" w:rsidR="00647D5B" w:rsidRPr="00EF6761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0CB72A49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DDE877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C150C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3300B7C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354846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227B8F" w14:textId="77777777" w:rsidR="00647D5B" w:rsidRPr="00EF6761" w:rsidRDefault="00647D5B" w:rsidP="002776C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EB0224" w14:textId="77777777" w:rsidR="00647D5B" w:rsidRPr="00EF6761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7DC8948" w14:textId="77777777" w:rsidR="00647D5B" w:rsidRPr="00EF6761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8B8BFD" w14:textId="77777777" w:rsidR="00647D5B" w:rsidRPr="00981733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8173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Opis metod prowadzenia zajęć</w:t>
      </w:r>
    </w:p>
    <w:p w14:paraId="0E8633EB" w14:textId="77777777" w:rsidR="00647D5B" w:rsidRPr="00EF6761" w:rsidRDefault="00647D5B" w:rsidP="00655D1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EF6761" w14:paraId="0815015C" w14:textId="77777777" w:rsidTr="00C05763">
        <w:trPr>
          <w:trHeight w:val="946"/>
        </w:trPr>
        <w:tc>
          <w:tcPr>
            <w:tcW w:w="9622" w:type="dxa"/>
          </w:tcPr>
          <w:p w14:paraId="4D826B07" w14:textId="77777777" w:rsidR="00647D5B" w:rsidRPr="00EF6761" w:rsidRDefault="00647D5B" w:rsidP="00655D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podające (wykład informacyjny), eksponujące, problemowe (wykład problemowy), aktywizujące</w:t>
            </w:r>
          </w:p>
          <w:p w14:paraId="1F50CF46" w14:textId="300FDAA8" w:rsidR="00647D5B" w:rsidRPr="00EF6761" w:rsidRDefault="00647D5B" w:rsidP="00655D1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Metoda komunikacyjna </w:t>
            </w:r>
          </w:p>
          <w:p w14:paraId="7A2C8133" w14:textId="77777777" w:rsidR="00647D5B" w:rsidRPr="00EF6761" w:rsidRDefault="00647D5B" w:rsidP="00655D1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Metoda projektowa</w:t>
            </w:r>
          </w:p>
          <w:p w14:paraId="18657A64" w14:textId="77777777" w:rsidR="00647D5B" w:rsidRPr="00EF6761" w:rsidRDefault="00647D5B" w:rsidP="00655D1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wspierające autonomiczne uczenie się</w:t>
            </w:r>
          </w:p>
        </w:tc>
      </w:tr>
    </w:tbl>
    <w:p w14:paraId="78EAAE38" w14:textId="77777777" w:rsidR="006E7928" w:rsidRPr="00EF6761" w:rsidRDefault="006E7928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FF5367" w14:textId="4B4A3546" w:rsidR="00647D5B" w:rsidRPr="00E04A93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04A9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lastRenderedPageBreak/>
        <w:t xml:space="preserve">Formy sprawdzania efektów </w:t>
      </w:r>
      <w:r w:rsidR="007161AA" w:rsidRPr="00E04A9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uczenia się</w:t>
      </w:r>
    </w:p>
    <w:p w14:paraId="762F9DCF" w14:textId="77777777" w:rsidR="00647D5B" w:rsidRPr="00EF6761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40"/>
        <w:gridCol w:w="533"/>
        <w:gridCol w:w="533"/>
        <w:gridCol w:w="832"/>
        <w:gridCol w:w="1089"/>
        <w:gridCol w:w="747"/>
        <w:gridCol w:w="597"/>
        <w:gridCol w:w="747"/>
        <w:gridCol w:w="597"/>
        <w:gridCol w:w="746"/>
        <w:gridCol w:w="747"/>
        <w:gridCol w:w="1045"/>
        <w:gridCol w:w="533"/>
      </w:tblGrid>
      <w:tr w:rsidR="00E04A93" w:rsidRPr="00EF6761" w14:paraId="214E14EF" w14:textId="77777777" w:rsidTr="00E04A93">
        <w:trPr>
          <w:cantSplit/>
          <w:trHeight w:val="2296"/>
        </w:trPr>
        <w:tc>
          <w:tcPr>
            <w:tcW w:w="74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BC61719" w14:textId="77777777" w:rsidR="0026571D" w:rsidRPr="00EF6761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shd w:val="clear" w:color="auto" w:fill="DBE5F1"/>
            <w:textDirection w:val="btLr"/>
            <w:vAlign w:val="center"/>
          </w:tcPr>
          <w:p w14:paraId="1970C82A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–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learning</w:t>
            </w:r>
          </w:p>
        </w:tc>
        <w:tc>
          <w:tcPr>
            <w:tcW w:w="533" w:type="dxa"/>
            <w:shd w:val="clear" w:color="auto" w:fill="DBE5F1"/>
            <w:textDirection w:val="btLr"/>
            <w:vAlign w:val="center"/>
          </w:tcPr>
          <w:p w14:paraId="16BBC1EF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Gry dydaktyczne</w:t>
            </w:r>
          </w:p>
        </w:tc>
        <w:tc>
          <w:tcPr>
            <w:tcW w:w="832" w:type="dxa"/>
            <w:shd w:val="clear" w:color="auto" w:fill="DBE5F1"/>
            <w:textDirection w:val="btLr"/>
            <w:vAlign w:val="center"/>
          </w:tcPr>
          <w:p w14:paraId="3C0BBD06" w14:textId="78B0DE92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Ćwiczenia </w:t>
            </w:r>
            <w:r w:rsidR="00E04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szkole</w:t>
            </w:r>
          </w:p>
        </w:tc>
        <w:tc>
          <w:tcPr>
            <w:tcW w:w="1089" w:type="dxa"/>
            <w:shd w:val="clear" w:color="auto" w:fill="DBE5F1"/>
            <w:textDirection w:val="btLr"/>
            <w:vAlign w:val="center"/>
          </w:tcPr>
          <w:p w14:paraId="295F68CC" w14:textId="63868F3F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Zadania dot. tematyki zajęć na platformie Moodle</w:t>
            </w:r>
          </w:p>
        </w:tc>
        <w:tc>
          <w:tcPr>
            <w:tcW w:w="747" w:type="dxa"/>
            <w:shd w:val="clear" w:color="auto" w:fill="DBE5F1"/>
            <w:textDirection w:val="btLr"/>
            <w:vAlign w:val="center"/>
          </w:tcPr>
          <w:p w14:paraId="6B2E7520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 indywidualny</w:t>
            </w:r>
          </w:p>
        </w:tc>
        <w:tc>
          <w:tcPr>
            <w:tcW w:w="597" w:type="dxa"/>
            <w:shd w:val="clear" w:color="auto" w:fill="DBE5F1"/>
            <w:textDirection w:val="btLr"/>
            <w:vAlign w:val="center"/>
          </w:tcPr>
          <w:p w14:paraId="70504016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 grupowy</w:t>
            </w:r>
          </w:p>
        </w:tc>
        <w:tc>
          <w:tcPr>
            <w:tcW w:w="747" w:type="dxa"/>
            <w:shd w:val="clear" w:color="auto" w:fill="DBE5F1"/>
            <w:textDirection w:val="btLr"/>
            <w:vAlign w:val="center"/>
          </w:tcPr>
          <w:p w14:paraId="51B788BF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dyskusji</w:t>
            </w:r>
          </w:p>
        </w:tc>
        <w:tc>
          <w:tcPr>
            <w:tcW w:w="597" w:type="dxa"/>
            <w:shd w:val="clear" w:color="auto" w:fill="DBE5F1"/>
            <w:textDirection w:val="btLr"/>
            <w:vAlign w:val="center"/>
          </w:tcPr>
          <w:p w14:paraId="0905F1DD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Referat</w:t>
            </w:r>
          </w:p>
        </w:tc>
        <w:tc>
          <w:tcPr>
            <w:tcW w:w="746" w:type="dxa"/>
            <w:shd w:val="clear" w:color="auto" w:fill="DBE5F1"/>
            <w:textDirection w:val="btLr"/>
            <w:vAlign w:val="center"/>
          </w:tcPr>
          <w:p w14:paraId="441C6308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pisemna (kolokwium)</w:t>
            </w:r>
          </w:p>
        </w:tc>
        <w:tc>
          <w:tcPr>
            <w:tcW w:w="747" w:type="dxa"/>
            <w:shd w:val="clear" w:color="auto" w:fill="DBE5F1"/>
            <w:textDirection w:val="btLr"/>
            <w:vAlign w:val="center"/>
          </w:tcPr>
          <w:p w14:paraId="10100925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Egzamin ustny</w:t>
            </w:r>
          </w:p>
        </w:tc>
        <w:tc>
          <w:tcPr>
            <w:tcW w:w="1045" w:type="dxa"/>
            <w:shd w:val="clear" w:color="auto" w:fill="DBE5F1"/>
            <w:textDirection w:val="btLr"/>
            <w:vAlign w:val="center"/>
          </w:tcPr>
          <w:p w14:paraId="523B7EBF" w14:textId="0412E20F" w:rsidR="0026571D" w:rsidRPr="00EF6761" w:rsidRDefault="00BE2CD6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 z oceną</w:t>
            </w:r>
          </w:p>
        </w:tc>
        <w:tc>
          <w:tcPr>
            <w:tcW w:w="533" w:type="dxa"/>
            <w:shd w:val="clear" w:color="auto" w:fill="DBE5F1"/>
            <w:textDirection w:val="btLr"/>
            <w:vAlign w:val="center"/>
          </w:tcPr>
          <w:p w14:paraId="4F7A48F7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</w:t>
            </w:r>
          </w:p>
        </w:tc>
      </w:tr>
      <w:tr w:rsidR="00E04A93" w:rsidRPr="00EF6761" w14:paraId="040E24A5" w14:textId="77777777" w:rsidTr="00E04A93">
        <w:trPr>
          <w:cantSplit/>
          <w:trHeight w:val="252"/>
        </w:trPr>
        <w:tc>
          <w:tcPr>
            <w:tcW w:w="740" w:type="dxa"/>
            <w:shd w:val="clear" w:color="auto" w:fill="DBE5F1"/>
            <w:vAlign w:val="center"/>
          </w:tcPr>
          <w:p w14:paraId="4B85C933" w14:textId="77777777" w:rsidR="0026571D" w:rsidRPr="00EF6761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W01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66848217" w14:textId="2929BA82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14:paraId="047FA106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2" w:type="dxa"/>
            <w:shd w:val="clear" w:color="auto" w:fill="FFFFFF"/>
            <w:vAlign w:val="center"/>
          </w:tcPr>
          <w:p w14:paraId="2F510F8A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9" w:type="dxa"/>
            <w:shd w:val="clear" w:color="auto" w:fill="FFFFFF"/>
            <w:vAlign w:val="center"/>
          </w:tcPr>
          <w:p w14:paraId="53CDE8FD" w14:textId="5E2A9AD8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6F9C299E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7" w:type="dxa"/>
            <w:shd w:val="clear" w:color="auto" w:fill="FFFFFF"/>
            <w:vAlign w:val="center"/>
          </w:tcPr>
          <w:p w14:paraId="54F579CC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684E7A6C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25BB6FFB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14:paraId="22C3B57F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49167D49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45" w:type="dxa"/>
            <w:shd w:val="clear" w:color="auto" w:fill="FFFFFF"/>
            <w:vAlign w:val="center"/>
          </w:tcPr>
          <w:p w14:paraId="7ED1438A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3D190629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4A93" w:rsidRPr="00EF6761" w14:paraId="16DC5573" w14:textId="77777777" w:rsidTr="00E04A93">
        <w:trPr>
          <w:cantSplit/>
          <w:trHeight w:val="267"/>
        </w:trPr>
        <w:tc>
          <w:tcPr>
            <w:tcW w:w="740" w:type="dxa"/>
            <w:shd w:val="clear" w:color="auto" w:fill="DBE5F1"/>
            <w:vAlign w:val="center"/>
          </w:tcPr>
          <w:p w14:paraId="2DA087F0" w14:textId="77777777" w:rsidR="0026571D" w:rsidRPr="00EF6761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W02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028BCC4C" w14:textId="40E4CF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14:paraId="48292560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2" w:type="dxa"/>
            <w:shd w:val="clear" w:color="auto" w:fill="FFFFFF"/>
            <w:vAlign w:val="center"/>
          </w:tcPr>
          <w:p w14:paraId="6D8B9C55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9" w:type="dxa"/>
            <w:shd w:val="clear" w:color="auto" w:fill="FFFFFF"/>
            <w:vAlign w:val="center"/>
          </w:tcPr>
          <w:p w14:paraId="1FF94C29" w14:textId="23833E1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1CBEC570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7" w:type="dxa"/>
            <w:shd w:val="clear" w:color="auto" w:fill="FFFFFF"/>
            <w:vAlign w:val="center"/>
          </w:tcPr>
          <w:p w14:paraId="5DA92CA2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3E221F9D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3E239EEE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14:paraId="7794E294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25C54AF8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45" w:type="dxa"/>
            <w:shd w:val="clear" w:color="auto" w:fill="FFFFFF"/>
            <w:vAlign w:val="center"/>
          </w:tcPr>
          <w:p w14:paraId="1CD9C1AC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68E79216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4A93" w:rsidRPr="00EF6761" w14:paraId="064C14A7" w14:textId="77777777" w:rsidTr="00E04A93">
        <w:trPr>
          <w:cantSplit/>
          <w:trHeight w:val="252"/>
        </w:trPr>
        <w:tc>
          <w:tcPr>
            <w:tcW w:w="740" w:type="dxa"/>
            <w:shd w:val="clear" w:color="auto" w:fill="DBE5F1"/>
            <w:vAlign w:val="center"/>
          </w:tcPr>
          <w:p w14:paraId="2A3C604D" w14:textId="77777777" w:rsidR="0026571D" w:rsidRPr="00EF6761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U01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694726BD" w14:textId="24F7D196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14:paraId="69A60669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2" w:type="dxa"/>
            <w:shd w:val="clear" w:color="auto" w:fill="FFFFFF"/>
            <w:vAlign w:val="center"/>
          </w:tcPr>
          <w:p w14:paraId="2150DD9C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9" w:type="dxa"/>
            <w:shd w:val="clear" w:color="auto" w:fill="FFFFFF"/>
            <w:vAlign w:val="center"/>
          </w:tcPr>
          <w:p w14:paraId="36527FFD" w14:textId="7CF1C83A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568514DE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7" w:type="dxa"/>
            <w:shd w:val="clear" w:color="auto" w:fill="FFFFFF"/>
            <w:vAlign w:val="center"/>
          </w:tcPr>
          <w:p w14:paraId="4A7E6BA1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6EF3D74D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1B97A0AF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14:paraId="22FC08DB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39EC84A3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45" w:type="dxa"/>
            <w:shd w:val="clear" w:color="auto" w:fill="FFFFFF"/>
            <w:vAlign w:val="center"/>
          </w:tcPr>
          <w:p w14:paraId="41A93B34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14511981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4A93" w:rsidRPr="00EF6761" w14:paraId="6E27261B" w14:textId="77777777" w:rsidTr="00E04A93">
        <w:trPr>
          <w:cantSplit/>
          <w:trHeight w:val="267"/>
        </w:trPr>
        <w:tc>
          <w:tcPr>
            <w:tcW w:w="740" w:type="dxa"/>
            <w:shd w:val="clear" w:color="auto" w:fill="DBE5F1"/>
            <w:vAlign w:val="center"/>
          </w:tcPr>
          <w:p w14:paraId="2FC0F348" w14:textId="77777777" w:rsidR="0026571D" w:rsidRPr="00EF6761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U02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1841D5DE" w14:textId="52303AA9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14:paraId="30B66EC8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2" w:type="dxa"/>
            <w:shd w:val="clear" w:color="auto" w:fill="FFFFFF"/>
            <w:vAlign w:val="center"/>
          </w:tcPr>
          <w:p w14:paraId="61C4ACEC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9" w:type="dxa"/>
            <w:shd w:val="clear" w:color="auto" w:fill="FFFFFF"/>
            <w:vAlign w:val="center"/>
          </w:tcPr>
          <w:p w14:paraId="512AB166" w14:textId="629B4B09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72A21376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7" w:type="dxa"/>
            <w:shd w:val="clear" w:color="auto" w:fill="FFFFFF"/>
            <w:vAlign w:val="center"/>
          </w:tcPr>
          <w:p w14:paraId="4ED17F97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5618A915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0B1B73AF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14:paraId="3731A703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06E0FEE7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45" w:type="dxa"/>
            <w:shd w:val="clear" w:color="auto" w:fill="FFFFFF"/>
            <w:vAlign w:val="center"/>
          </w:tcPr>
          <w:p w14:paraId="009F8B1C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03A86494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4A93" w:rsidRPr="00EF6761" w14:paraId="3ECBE2EC" w14:textId="77777777" w:rsidTr="00E04A93">
        <w:trPr>
          <w:cantSplit/>
          <w:trHeight w:val="267"/>
        </w:trPr>
        <w:tc>
          <w:tcPr>
            <w:tcW w:w="740" w:type="dxa"/>
            <w:shd w:val="clear" w:color="auto" w:fill="DBE5F1"/>
            <w:vAlign w:val="center"/>
          </w:tcPr>
          <w:p w14:paraId="0E3D5CE4" w14:textId="77777777" w:rsidR="0026571D" w:rsidRPr="00EF6761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K01</w:t>
            </w:r>
          </w:p>
        </w:tc>
        <w:tc>
          <w:tcPr>
            <w:tcW w:w="533" w:type="dxa"/>
            <w:shd w:val="clear" w:color="auto" w:fill="FFFFFF"/>
            <w:vAlign w:val="center"/>
          </w:tcPr>
          <w:p w14:paraId="63214608" w14:textId="1F475710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14:paraId="0E888B62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2" w:type="dxa"/>
            <w:shd w:val="clear" w:color="auto" w:fill="FFFFFF"/>
            <w:vAlign w:val="center"/>
          </w:tcPr>
          <w:p w14:paraId="2757E65A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9" w:type="dxa"/>
            <w:shd w:val="clear" w:color="auto" w:fill="FFFFFF"/>
            <w:vAlign w:val="center"/>
          </w:tcPr>
          <w:p w14:paraId="722CC390" w14:textId="7A9A7CBF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45FE21B3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7" w:type="dxa"/>
            <w:shd w:val="clear" w:color="auto" w:fill="FFFFFF"/>
            <w:vAlign w:val="center"/>
          </w:tcPr>
          <w:p w14:paraId="415FA0CD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0CA8AAF9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97" w:type="dxa"/>
            <w:shd w:val="clear" w:color="auto" w:fill="FFFFFF"/>
            <w:vAlign w:val="center"/>
          </w:tcPr>
          <w:p w14:paraId="3DB3C569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14:paraId="34A91467" w14:textId="58AD17D2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" w:type="dxa"/>
            <w:shd w:val="clear" w:color="auto" w:fill="FFFFFF"/>
            <w:vAlign w:val="center"/>
          </w:tcPr>
          <w:p w14:paraId="5580834A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45" w:type="dxa"/>
            <w:shd w:val="clear" w:color="auto" w:fill="FFFFFF"/>
            <w:vAlign w:val="center"/>
          </w:tcPr>
          <w:p w14:paraId="3E399FD9" w14:textId="0377B320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3" w:type="dxa"/>
            <w:shd w:val="clear" w:color="auto" w:fill="FFFFFF"/>
            <w:vAlign w:val="center"/>
          </w:tcPr>
          <w:p w14:paraId="43B62C3C" w14:textId="77777777" w:rsidR="0026571D" w:rsidRPr="00EF6761" w:rsidRDefault="0026571D" w:rsidP="00E04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C18C35E" w14:textId="77777777" w:rsidR="00647D5B" w:rsidRPr="00EF6761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EF6761" w14:paraId="41D6A8E8" w14:textId="77777777" w:rsidTr="00C9449C">
        <w:tc>
          <w:tcPr>
            <w:tcW w:w="1941" w:type="dxa"/>
            <w:shd w:val="clear" w:color="auto" w:fill="DBE5F1"/>
            <w:vAlign w:val="center"/>
          </w:tcPr>
          <w:p w14:paraId="5D0BF84A" w14:textId="77777777" w:rsidR="00647D5B" w:rsidRPr="00E04A93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4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76D76F53" w14:textId="0F51AE8C" w:rsidR="006E7928" w:rsidRPr="00EF6761" w:rsidRDefault="00647D5B" w:rsidP="00E04A93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Warunkiem uzyskania pozytywnej oceny</w:t>
            </w:r>
            <w:r w:rsidR="0039011D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jest regularne i aktywne uczestnictwo w </w:t>
            </w:r>
            <w:r w:rsidR="006E7928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wykładach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udział w </w:t>
            </w:r>
            <w:r w:rsidR="006E7928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ewentualnej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dyskusji w czasie zajęć</w:t>
            </w:r>
            <w:r w:rsidR="00B6303A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pozytywny wynik</w:t>
            </w:r>
            <w:r w:rsidR="0039011D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C05763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kolokwium</w:t>
            </w:r>
            <w:r w:rsidR="00B6303A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zaliczeniowego</w:t>
            </w:r>
            <w:r w:rsidR="00BE2CD6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B6303A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</w:t>
            </w:r>
            <w:r w:rsidR="006E7928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kurs zakończony: </w:t>
            </w:r>
            <w:r w:rsidR="00B6303A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  <w:r w:rsidR="006E7928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B6303A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oceną</w:t>
            </w:r>
            <w:r w:rsidR="00E04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14:paraId="0E80DAAA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EF6761" w14:paraId="73FCA9CE" w14:textId="77777777" w:rsidTr="00C9449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0516096" w14:textId="77777777" w:rsidR="00647D5B" w:rsidRPr="00E04A93" w:rsidRDefault="00647D5B" w:rsidP="00647D5B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4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4CF31024" w14:textId="77777777" w:rsidR="00647D5B" w:rsidRPr="00EF6761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3BF1105" w14:textId="1750DE80" w:rsidR="00647D5B" w:rsidRPr="00EF6761" w:rsidRDefault="00E04A93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</w:p>
        </w:tc>
      </w:tr>
    </w:tbl>
    <w:p w14:paraId="5FDB3ED9" w14:textId="77777777" w:rsidR="00DE0FAE" w:rsidRDefault="00DE0FAE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3C069EB0" w14:textId="3EF53411" w:rsid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1A2C8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Treści merytoryczne (wykaz tematów)</w:t>
      </w:r>
    </w:p>
    <w:p w14:paraId="1CA6FC4F" w14:textId="77777777" w:rsidR="00DE0FAE" w:rsidRPr="001A2C82" w:rsidRDefault="00DE0FAE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EF6761" w14:paraId="32A0642E" w14:textId="77777777" w:rsidTr="009F6ABD">
        <w:trPr>
          <w:trHeight w:val="523"/>
        </w:trPr>
        <w:tc>
          <w:tcPr>
            <w:tcW w:w="9622" w:type="dxa"/>
          </w:tcPr>
          <w:p w14:paraId="00CD84B4" w14:textId="18EC3B75" w:rsidR="00647D5B" w:rsidRPr="001A2C82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C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Literaturoznawstwo jako dyscyplina naukowa</w:t>
            </w:r>
          </w:p>
          <w:p w14:paraId="67689C12" w14:textId="77777777" w:rsidR="00647D5B" w:rsidRPr="00EF6761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Czym jest literatura? </w:t>
            </w:r>
          </w:p>
          <w:p w14:paraId="33383E99" w14:textId="5B564572" w:rsidR="00647D5B" w:rsidRPr="00EF6761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Periodyzacja – podział literatury niemieckiej na epoki</w:t>
            </w:r>
          </w:p>
          <w:p w14:paraId="0FC653A5" w14:textId="0109490E" w:rsidR="00647D5B" w:rsidRPr="00EF6761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Utwór literacki: autor, geneza, kontekst historyczny, tekst literacki a nie-literacki</w:t>
            </w:r>
            <w:r w:rsidR="00B6303A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etc.</w:t>
            </w:r>
          </w:p>
          <w:p w14:paraId="46838F2C" w14:textId="77777777" w:rsidR="00647D5B" w:rsidRPr="00EF6761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genologii: kryteria podziału, rodzaje i gatunki literackie</w:t>
            </w:r>
          </w:p>
          <w:p w14:paraId="40186799" w14:textId="77777777" w:rsidR="00647D5B" w:rsidRPr="00EF6761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Wprowadzenie do stylistyki</w:t>
            </w:r>
          </w:p>
          <w:p w14:paraId="034B1F8B" w14:textId="77777777" w:rsidR="00647D5B" w:rsidRPr="00EF6761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Epika – </w:t>
            </w:r>
            <w:r w:rsidRPr="00EF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(kategorie kompozycji utworów epickich, motywy, wątki, bohater, fabu</w:t>
            </w:r>
            <w:r w:rsidRPr="00EF6761">
              <w:rPr>
                <w:rFonts w:ascii="Times New Roman" w:eastAsia="AppleGothic" w:hAnsi="Times New Roman" w:cs="Times New Roman"/>
                <w:color w:val="000000"/>
                <w:sz w:val="24"/>
                <w:szCs w:val="24"/>
                <w:lang w:eastAsia="pl-PL"/>
              </w:rPr>
              <w:t>ł</w:t>
            </w:r>
            <w:r w:rsidRPr="00EF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a, akcja, czas i przestrze</w:t>
            </w:r>
            <w:r w:rsidRPr="00EF6761">
              <w:rPr>
                <w:rFonts w:ascii="Times New Roman" w:eastAsia="Hei" w:hAnsi="Times New Roman" w:cs="Times New Roman"/>
                <w:color w:val="000000"/>
                <w:sz w:val="24"/>
                <w:szCs w:val="24"/>
                <w:lang w:eastAsia="pl-PL"/>
              </w:rPr>
              <w:t xml:space="preserve">ń, </w:t>
            </w:r>
            <w:r w:rsidRPr="00EF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sytuacja narracyjna, styl i kompozycja)</w:t>
            </w:r>
          </w:p>
          <w:p w14:paraId="7405CB7E" w14:textId="77777777" w:rsidR="00647D5B" w:rsidRPr="00EF6761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Liryka – </w:t>
            </w:r>
            <w:r w:rsidRPr="00EF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(autor i podmiot liryczny, cechy kompozycyjne i stylistyczne liryki)</w:t>
            </w:r>
          </w:p>
          <w:p w14:paraId="1D5CA33A" w14:textId="5C4461AB" w:rsidR="00647D5B" w:rsidRPr="00EF6761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Dramat – </w:t>
            </w:r>
            <w:r w:rsidRPr="00EF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(akcja, postać i rodzaj bohatera, czas, przestrze</w:t>
            </w:r>
            <w:r w:rsidRPr="00EF6761">
              <w:rPr>
                <w:rFonts w:ascii="Times New Roman" w:eastAsia="Hei" w:hAnsi="Times New Roman" w:cs="Times New Roman"/>
                <w:color w:val="000000"/>
                <w:sz w:val="24"/>
                <w:szCs w:val="24"/>
                <w:lang w:eastAsia="pl-PL"/>
              </w:rPr>
              <w:t>ń</w:t>
            </w:r>
            <w:r w:rsidRPr="00EF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struktura językowa dramatu)</w:t>
            </w:r>
          </w:p>
          <w:p w14:paraId="05EEBB9F" w14:textId="01D71E57" w:rsidR="00150ABC" w:rsidRPr="001A2C82" w:rsidRDefault="00647D5B" w:rsidP="001A2C82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Współczesne teorie literatury</w:t>
            </w:r>
          </w:p>
        </w:tc>
      </w:tr>
    </w:tbl>
    <w:p w14:paraId="4E301300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1EB1EC" w14:textId="77777777" w:rsidR="00647D5B" w:rsidRPr="001A2C82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1A2C8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Wykaz literatury podstawowej</w:t>
      </w:r>
    </w:p>
    <w:p w14:paraId="659CA192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EF6761" w14:paraId="37794383" w14:textId="77777777" w:rsidTr="00C9449C">
        <w:trPr>
          <w:trHeight w:val="1098"/>
        </w:trPr>
        <w:tc>
          <w:tcPr>
            <w:tcW w:w="9622" w:type="dxa"/>
          </w:tcPr>
          <w:p w14:paraId="568C4AF4" w14:textId="575D0B77" w:rsidR="00C05763" w:rsidRPr="00EF6761" w:rsidRDefault="001A2C82" w:rsidP="001A2C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C05763" w:rsidRPr="00EF6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ateriały własne nauczyciela przygotowane w oparciu o:</w:t>
            </w:r>
          </w:p>
          <w:p w14:paraId="70C204B6" w14:textId="2269AD5F" w:rsidR="00571638" w:rsidRPr="00EF6761" w:rsidRDefault="00571638" w:rsidP="001A2C8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Głowiński M., Okopień-Sławińska A., Sławiński J.: Zarys teorii literatury</w:t>
            </w:r>
            <w:r w:rsidR="001A2C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Warszawa 1997</w:t>
            </w:r>
            <w:r w:rsidR="001A2C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44EF3B06" w14:textId="46D4B192" w:rsidR="00647D5B" w:rsidRPr="00EF6761" w:rsidRDefault="00647D5B" w:rsidP="001A2C8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Jeßing B., Köhnen R.: Einführung in die Neuere deutsche Literaturwissenschaft. Stuttgart u.a. 2007</w:t>
            </w:r>
            <w:r w:rsidR="001A2C8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.</w:t>
            </w:r>
          </w:p>
          <w:p w14:paraId="28B83EFB" w14:textId="2EFD4F37" w:rsidR="00647D5B" w:rsidRPr="00EF6761" w:rsidRDefault="00647D5B" w:rsidP="001A2C8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Fricke H., Zymner R.: Einübung in die Literaturwissenschaft.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Pade</w:t>
            </w:r>
            <w:r w:rsidR="00571638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born u.a. 1993</w:t>
            </w:r>
            <w:r w:rsidR="001A2C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7B35B1B1" w14:textId="056ECBCC" w:rsidR="00647D5B" w:rsidRPr="00EF6761" w:rsidRDefault="00BE2CD6" w:rsidP="001A2C8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Handke R.: Poetyka dzieła literackiego: instrumenty lektury.</w:t>
            </w:r>
            <w:r w:rsidR="00571638"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Warszawa 2020.</w:t>
            </w:r>
          </w:p>
          <w:p w14:paraId="3F54E8F1" w14:textId="4E7A0747" w:rsidR="00571638" w:rsidRPr="00EF6761" w:rsidRDefault="00571638" w:rsidP="00571638">
            <w:pPr>
              <w:widowControl w:val="0"/>
              <w:suppressAutoHyphens/>
              <w:autoSpaceDE w:val="0"/>
              <w:spacing w:after="0" w:line="240" w:lineRule="auto"/>
              <w:ind w:left="35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A9358DF" w14:textId="77777777" w:rsidR="006E7928" w:rsidRPr="00EF6761" w:rsidRDefault="006E7928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90E660" w14:textId="4C775F64" w:rsidR="00647D5B" w:rsidRPr="00B006AF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006A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Wykaz literatury uzupełniającej</w:t>
      </w:r>
    </w:p>
    <w:p w14:paraId="49E2D3B5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647D5B" w:rsidRPr="00EF6761" w14:paraId="3FF25631" w14:textId="77777777" w:rsidTr="00BE2CD6">
        <w:trPr>
          <w:trHeight w:val="760"/>
        </w:trPr>
        <w:tc>
          <w:tcPr>
            <w:tcW w:w="9494" w:type="dxa"/>
          </w:tcPr>
          <w:p w14:paraId="1DE090A3" w14:textId="568142B1" w:rsidR="00647D5B" w:rsidRPr="00EF6761" w:rsidRDefault="00647D5B" w:rsidP="00B006AF">
            <w:pPr>
              <w:widowControl w:val="0"/>
              <w:numPr>
                <w:ilvl w:val="0"/>
                <w:numId w:val="14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Metzler Autoren Lexikon: deutschsprachige Dichter und Schriftsteller vom Mittelalter bis zur Gegenwart / hrsg. von Bernd Lutz und Benedikt Jeßing. Stuttgart u.</w:t>
            </w:r>
            <w:r w:rsidR="00B006AF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a. 2004</w:t>
            </w:r>
            <w:r w:rsidR="00B006AF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.</w:t>
            </w:r>
          </w:p>
          <w:p w14:paraId="2A94C182" w14:textId="683B9B39" w:rsidR="00647D5B" w:rsidRPr="00EF6761" w:rsidRDefault="00647D5B" w:rsidP="00B006AF">
            <w:pPr>
              <w:widowControl w:val="0"/>
              <w:numPr>
                <w:ilvl w:val="0"/>
                <w:numId w:val="14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Hofmann, Michael. </w:t>
            </w:r>
            <w:r w:rsidR="00095A0B"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I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nterkulturelle Literaturwissenschaft. Eine Einführung</w:t>
            </w:r>
            <w:r w:rsidR="00B006AF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,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Paderborn, 2006.</w:t>
            </w:r>
          </w:p>
          <w:p w14:paraId="4A32BA25" w14:textId="4399612C" w:rsidR="00150ABC" w:rsidRPr="00EF6761" w:rsidRDefault="00BE2CD6" w:rsidP="00B006AF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hAnsi="Times New Roman" w:cs="Times New Roman"/>
                <w:sz w:val="24"/>
                <w:szCs w:val="24"/>
              </w:rPr>
              <w:t xml:space="preserve">Skwara Marta. Narodowe, regionalne, kontynentalne, światowe – literatury i dyskursy </w:t>
            </w:r>
            <w:r w:rsidR="00B006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6761">
              <w:rPr>
                <w:rFonts w:ascii="Times New Roman" w:hAnsi="Times New Roman" w:cs="Times New Roman"/>
                <w:sz w:val="24"/>
                <w:szCs w:val="24"/>
              </w:rPr>
              <w:t>o literaturach</w:t>
            </w:r>
            <w:r w:rsidR="00B006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6761">
              <w:rPr>
                <w:rFonts w:ascii="Times New Roman" w:hAnsi="Times New Roman" w:cs="Times New Roman"/>
                <w:sz w:val="24"/>
                <w:szCs w:val="24"/>
              </w:rPr>
              <w:t xml:space="preserve"> Kraków 2017.</w:t>
            </w:r>
          </w:p>
          <w:p w14:paraId="26D9179B" w14:textId="6E31A89A" w:rsidR="00BE2CD6" w:rsidRPr="00EF6761" w:rsidRDefault="00BE2CD6" w:rsidP="00B006AF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Burzyńska A., Markowski M.P.: Teorie literatury XX w.</w:t>
            </w:r>
            <w:r w:rsidR="00B006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Warszawa 2009.</w:t>
            </w:r>
          </w:p>
          <w:p w14:paraId="7E7A96A6" w14:textId="171BF6D5" w:rsidR="00150ABC" w:rsidRPr="00EF6761" w:rsidRDefault="00150ABC" w:rsidP="00150AB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177D2A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pl-PL"/>
        </w:rPr>
      </w:pPr>
    </w:p>
    <w:p w14:paraId="552990CB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6761">
        <w:rPr>
          <w:rFonts w:ascii="Times New Roman" w:eastAsia="Times New Roman" w:hAnsi="Times New Roman" w:cs="Times New Roman"/>
          <w:sz w:val="24"/>
          <w:szCs w:val="24"/>
          <w:lang w:eastAsia="pl-PL"/>
        </w:rPr>
        <w:t>Bilans godzinowy zgodny z CNPS (Całkowity Nakład Pracy Studenta)</w:t>
      </w:r>
    </w:p>
    <w:p w14:paraId="36A4A219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47D5B" w:rsidRPr="00EF6761" w14:paraId="558E46C8" w14:textId="77777777" w:rsidTr="00C9449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4EB7791" w14:textId="0B7AB336" w:rsidR="00647D5B" w:rsidRPr="00B006AF" w:rsidRDefault="00B006AF" w:rsidP="00B006A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Liczba</w:t>
            </w:r>
            <w:r w:rsidR="00647D5B"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godzin </w:t>
            </w:r>
            <w:r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r w:rsidR="00647D5B"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w kontakcie </w:t>
            </w:r>
            <w:r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r w:rsidR="00647D5B"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3856D164" w14:textId="0EE3C959" w:rsidR="00647D5B" w:rsidRPr="00EF6761" w:rsidRDefault="00647D5B" w:rsidP="00B006AF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Wykład</w:t>
            </w:r>
            <w:r w:rsidR="00BE2CD6"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75ABA964" w14:textId="0F419AC6" w:rsidR="00647D5B" w:rsidRPr="00EF6761" w:rsidRDefault="00BE2CD6" w:rsidP="00647D5B">
            <w:pPr>
              <w:suppressAutoHyphens/>
              <w:spacing w:after="0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647D5B" w:rsidRPr="00EF6761" w14:paraId="401BF067" w14:textId="77777777" w:rsidTr="00C9449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E3E3E66" w14:textId="77777777" w:rsidR="00647D5B" w:rsidRPr="00B006AF" w:rsidRDefault="00647D5B" w:rsidP="00B006A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50" w:type="dxa"/>
            <w:vAlign w:val="center"/>
          </w:tcPr>
          <w:p w14:paraId="44EC9D6E" w14:textId="7D7DADB1" w:rsidR="00647D5B" w:rsidRPr="00EF6761" w:rsidRDefault="00647D5B" w:rsidP="00B006AF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Konwersatorium </w:t>
            </w:r>
          </w:p>
        </w:tc>
        <w:tc>
          <w:tcPr>
            <w:tcW w:w="1066" w:type="dxa"/>
            <w:vAlign w:val="center"/>
          </w:tcPr>
          <w:p w14:paraId="44605EA6" w14:textId="37B8C52E" w:rsidR="00647D5B" w:rsidRPr="00EF6761" w:rsidRDefault="00857EC1" w:rsidP="00647D5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647D5B" w:rsidRPr="00EF6761" w14:paraId="5BBBBEFA" w14:textId="77777777" w:rsidTr="00C9449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AE2810E" w14:textId="77777777" w:rsidR="00647D5B" w:rsidRPr="00B006AF" w:rsidRDefault="00647D5B" w:rsidP="00B006A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7D9D33" w14:textId="77777777" w:rsidR="00647D5B" w:rsidRPr="00EF6761" w:rsidRDefault="00647D5B" w:rsidP="00B006AF">
            <w:pPr>
              <w:widowControl w:val="0"/>
              <w:suppressAutoHyphens/>
              <w:autoSpaceDE w:val="0"/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048053" w14:textId="4B10F9A9" w:rsidR="00647D5B" w:rsidRPr="00EF6761" w:rsidRDefault="005343E6" w:rsidP="00647D5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47D5B" w:rsidRPr="00EF6761" w14:paraId="534DBDD2" w14:textId="77777777" w:rsidTr="00C9449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9A59F5" w14:textId="7D39CC8B" w:rsidR="00647D5B" w:rsidRPr="00B006AF" w:rsidRDefault="00647D5B" w:rsidP="00B006A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Ilość godzin pracy studenta bez kontaktu </w:t>
            </w:r>
            <w:r w:rsidR="00B006AF"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r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5879DD60" w14:textId="4E0FF72E" w:rsidR="00647D5B" w:rsidRPr="00EF6761" w:rsidRDefault="0026571D" w:rsidP="00B006AF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zadań dot. tematyki zajęć na platformie Moodle</w:t>
            </w:r>
          </w:p>
        </w:tc>
        <w:tc>
          <w:tcPr>
            <w:tcW w:w="1066" w:type="dxa"/>
            <w:vAlign w:val="center"/>
          </w:tcPr>
          <w:p w14:paraId="562E8FC1" w14:textId="308AF43A" w:rsidR="00647D5B" w:rsidRPr="00EF6761" w:rsidRDefault="0026571D" w:rsidP="00647D5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47D5B" w:rsidRPr="00EF6761" w14:paraId="0F8928E4" w14:textId="77777777" w:rsidTr="00C9449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87811E7" w14:textId="77777777" w:rsidR="00647D5B" w:rsidRPr="00EF6761" w:rsidRDefault="00647D5B" w:rsidP="00647D5B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50" w:type="dxa"/>
            <w:vAlign w:val="center"/>
          </w:tcPr>
          <w:p w14:paraId="6153CB58" w14:textId="7C82A1DD" w:rsidR="00647D5B" w:rsidRPr="00EF6761" w:rsidRDefault="00647D5B" w:rsidP="00B006AF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Przygotowanie </w:t>
            </w:r>
            <w:r w:rsidR="00BA2991"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się do </w:t>
            </w: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kolokwium</w:t>
            </w:r>
            <w:r w:rsidR="00BA2991"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66ACD58B" w14:textId="60699898" w:rsidR="00647D5B" w:rsidRPr="00EF6761" w:rsidRDefault="00647D5B" w:rsidP="00647D5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571D"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647D5B" w:rsidRPr="00EF6761" w14:paraId="79187C9B" w14:textId="77777777" w:rsidTr="00C9449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2D6EB9" w14:textId="77777777" w:rsidR="00647D5B" w:rsidRPr="00EF6761" w:rsidRDefault="00647D5B" w:rsidP="00647D5B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FD5C63" w14:textId="599B38AC" w:rsidR="00647D5B" w:rsidRPr="00EF6761" w:rsidRDefault="00647D5B" w:rsidP="00B006AF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Przygotowanie do </w:t>
            </w:r>
            <w:r w:rsidR="00BE2CD6"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kolokwium zaliczeniowego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CE301C" w14:textId="77777777" w:rsidR="00647D5B" w:rsidRPr="00EF6761" w:rsidRDefault="00647D5B" w:rsidP="00647D5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647D5B" w:rsidRPr="00EF6761" w14:paraId="496B4106" w14:textId="77777777" w:rsidTr="00C9449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714FBA" w14:textId="77777777" w:rsidR="00647D5B" w:rsidRPr="00B006AF" w:rsidRDefault="00647D5B" w:rsidP="00B006AF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50C7182" w14:textId="667B6892" w:rsidR="00647D5B" w:rsidRPr="00EF6761" w:rsidRDefault="005343E6" w:rsidP="00647D5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647D5B" w:rsidRPr="00EF6761" w14:paraId="1B704484" w14:textId="77777777" w:rsidTr="00C9449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2AA50E2" w14:textId="77777777" w:rsidR="00647D5B" w:rsidRPr="00B006AF" w:rsidRDefault="00647D5B" w:rsidP="00B006AF">
            <w:pPr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06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AEDAF70" w14:textId="1EE8C5CA" w:rsidR="00647D5B" w:rsidRPr="00EF6761" w:rsidRDefault="005343E6" w:rsidP="00647D5B">
            <w:pPr>
              <w:suppressAutoHyphens/>
              <w:spacing w:after="0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7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3D0133DA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EF900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1367CB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8194B5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2EC45" w14:textId="77777777" w:rsidR="00647D5B" w:rsidRPr="00EF6761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9F1179" w14:textId="77777777" w:rsidR="00620D1E" w:rsidRPr="00EF6761" w:rsidRDefault="00620D1E">
      <w:pPr>
        <w:rPr>
          <w:rFonts w:ascii="Times New Roman" w:hAnsi="Times New Roman" w:cs="Times New Roman"/>
          <w:sz w:val="24"/>
          <w:szCs w:val="24"/>
        </w:rPr>
      </w:pPr>
    </w:p>
    <w:sectPr w:rsidR="00620D1E" w:rsidRPr="00EF6761" w:rsidSect="00250AAD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C0DF" w14:textId="77777777" w:rsidR="00730C2D" w:rsidRDefault="00730C2D">
      <w:pPr>
        <w:spacing w:after="0" w:line="240" w:lineRule="auto"/>
      </w:pPr>
      <w:r>
        <w:separator/>
      </w:r>
    </w:p>
  </w:endnote>
  <w:endnote w:type="continuationSeparator" w:id="0">
    <w:p w14:paraId="434C2BD7" w14:textId="77777777" w:rsidR="00730C2D" w:rsidRDefault="00730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pleGothic">
    <w:charset w:val="81"/>
    <w:family w:val="auto"/>
    <w:pitch w:val="variable"/>
    <w:sig w:usb0="00000001" w:usb1="09060000" w:usb2="00000010" w:usb3="00000000" w:csb0="00280001" w:csb1="00000000"/>
  </w:font>
  <w:font w:name="Hei"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D3599" w14:textId="77777777" w:rsidR="003F7176" w:rsidRDefault="00647D5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0ABC">
      <w:rPr>
        <w:noProof/>
      </w:rPr>
      <w:t>4</w:t>
    </w:r>
    <w:r>
      <w:rPr>
        <w:noProof/>
      </w:rPr>
      <w:fldChar w:fldCharType="end"/>
    </w:r>
  </w:p>
  <w:p w14:paraId="1E6E1B15" w14:textId="77777777" w:rsidR="003F7176" w:rsidRDefault="003F7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B1571" w14:textId="77777777" w:rsidR="00730C2D" w:rsidRDefault="00730C2D">
      <w:pPr>
        <w:spacing w:after="0" w:line="240" w:lineRule="auto"/>
      </w:pPr>
      <w:r>
        <w:separator/>
      </w:r>
    </w:p>
  </w:footnote>
  <w:footnote w:type="continuationSeparator" w:id="0">
    <w:p w14:paraId="286064EC" w14:textId="77777777" w:rsidR="00730C2D" w:rsidRDefault="00730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8A09" w14:textId="77777777" w:rsidR="003F7176" w:rsidRDefault="003F7176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4F0E"/>
    <w:multiLevelType w:val="hybridMultilevel"/>
    <w:tmpl w:val="203868C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6C86228"/>
    <w:multiLevelType w:val="hybridMultilevel"/>
    <w:tmpl w:val="BEA40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4FC8"/>
    <w:multiLevelType w:val="hybridMultilevel"/>
    <w:tmpl w:val="415A8E80"/>
    <w:lvl w:ilvl="0" w:tplc="204441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D2553"/>
    <w:multiLevelType w:val="hybridMultilevel"/>
    <w:tmpl w:val="215C11C6"/>
    <w:lvl w:ilvl="0" w:tplc="204441B6">
      <w:start w:val="1"/>
      <w:numFmt w:val="decimal"/>
      <w:lvlText w:val="%1."/>
      <w:lvlJc w:val="left"/>
      <w:pPr>
        <w:ind w:left="768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35845"/>
    <w:multiLevelType w:val="hybridMultilevel"/>
    <w:tmpl w:val="A740BD02"/>
    <w:lvl w:ilvl="0" w:tplc="0BF4E180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016EF"/>
    <w:multiLevelType w:val="hybridMultilevel"/>
    <w:tmpl w:val="F0B27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42DBD"/>
    <w:multiLevelType w:val="hybridMultilevel"/>
    <w:tmpl w:val="0A0A9908"/>
    <w:lvl w:ilvl="0" w:tplc="204441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A5B55"/>
    <w:multiLevelType w:val="multilevel"/>
    <w:tmpl w:val="36104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E0E67"/>
    <w:multiLevelType w:val="hybridMultilevel"/>
    <w:tmpl w:val="49CC9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E00C4"/>
    <w:multiLevelType w:val="hybridMultilevel"/>
    <w:tmpl w:val="1FC40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735801">
    <w:abstractNumId w:val="7"/>
  </w:num>
  <w:num w:numId="2" w16cid:durableId="45766287">
    <w:abstractNumId w:val="10"/>
  </w:num>
  <w:num w:numId="3" w16cid:durableId="1926761129">
    <w:abstractNumId w:val="4"/>
  </w:num>
  <w:num w:numId="4" w16cid:durableId="1185939663">
    <w:abstractNumId w:val="13"/>
  </w:num>
  <w:num w:numId="5" w16cid:durableId="2001495995">
    <w:abstractNumId w:val="9"/>
  </w:num>
  <w:num w:numId="6" w16cid:durableId="1370953300">
    <w:abstractNumId w:val="6"/>
  </w:num>
  <w:num w:numId="7" w16cid:durableId="1084034517">
    <w:abstractNumId w:val="0"/>
  </w:num>
  <w:num w:numId="8" w16cid:durableId="341855199">
    <w:abstractNumId w:val="1"/>
  </w:num>
  <w:num w:numId="9" w16cid:durableId="1545629489">
    <w:abstractNumId w:val="11"/>
  </w:num>
  <w:num w:numId="10" w16cid:durableId="1723094594">
    <w:abstractNumId w:val="12"/>
  </w:num>
  <w:num w:numId="11" w16cid:durableId="1772697329">
    <w:abstractNumId w:val="5"/>
  </w:num>
  <w:num w:numId="12" w16cid:durableId="612327280">
    <w:abstractNumId w:val="3"/>
  </w:num>
  <w:num w:numId="13" w16cid:durableId="2115439126">
    <w:abstractNumId w:val="2"/>
  </w:num>
  <w:num w:numId="14" w16cid:durableId="19012087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D5B"/>
    <w:rsid w:val="00002AAB"/>
    <w:rsid w:val="00007B30"/>
    <w:rsid w:val="00066645"/>
    <w:rsid w:val="00095A0B"/>
    <w:rsid w:val="000A1A4D"/>
    <w:rsid w:val="000F16D7"/>
    <w:rsid w:val="0010667F"/>
    <w:rsid w:val="00133AF7"/>
    <w:rsid w:val="00150ABC"/>
    <w:rsid w:val="001A2C82"/>
    <w:rsid w:val="00214C4C"/>
    <w:rsid w:val="00261D52"/>
    <w:rsid w:val="0026571D"/>
    <w:rsid w:val="002776C5"/>
    <w:rsid w:val="002A5602"/>
    <w:rsid w:val="0035259C"/>
    <w:rsid w:val="0039011D"/>
    <w:rsid w:val="003F65E1"/>
    <w:rsid w:val="003F7176"/>
    <w:rsid w:val="004028EE"/>
    <w:rsid w:val="004D6426"/>
    <w:rsid w:val="005343E6"/>
    <w:rsid w:val="00571638"/>
    <w:rsid w:val="00620D1E"/>
    <w:rsid w:val="00644D36"/>
    <w:rsid w:val="00647D5B"/>
    <w:rsid w:val="00655D1E"/>
    <w:rsid w:val="006E7928"/>
    <w:rsid w:val="007027A6"/>
    <w:rsid w:val="007161AA"/>
    <w:rsid w:val="00730C2D"/>
    <w:rsid w:val="00761685"/>
    <w:rsid w:val="00801D64"/>
    <w:rsid w:val="0083503B"/>
    <w:rsid w:val="0084503C"/>
    <w:rsid w:val="0084552F"/>
    <w:rsid w:val="00857EC1"/>
    <w:rsid w:val="00887092"/>
    <w:rsid w:val="00981733"/>
    <w:rsid w:val="009F6ABD"/>
    <w:rsid w:val="00A22C0B"/>
    <w:rsid w:val="00A26BAB"/>
    <w:rsid w:val="00A75F9E"/>
    <w:rsid w:val="00A918C2"/>
    <w:rsid w:val="00B006AF"/>
    <w:rsid w:val="00B55AC7"/>
    <w:rsid w:val="00B6303A"/>
    <w:rsid w:val="00BA2991"/>
    <w:rsid w:val="00BD27C8"/>
    <w:rsid w:val="00BE2CD6"/>
    <w:rsid w:val="00BF5C48"/>
    <w:rsid w:val="00C05763"/>
    <w:rsid w:val="00C43A64"/>
    <w:rsid w:val="00C8089C"/>
    <w:rsid w:val="00C97AAA"/>
    <w:rsid w:val="00CA78DE"/>
    <w:rsid w:val="00CC1718"/>
    <w:rsid w:val="00D1028E"/>
    <w:rsid w:val="00D62FD6"/>
    <w:rsid w:val="00D9002C"/>
    <w:rsid w:val="00DE0FAE"/>
    <w:rsid w:val="00E04A93"/>
    <w:rsid w:val="00E13D9D"/>
    <w:rsid w:val="00E83C10"/>
    <w:rsid w:val="00EF6761"/>
    <w:rsid w:val="00F420F7"/>
    <w:rsid w:val="00F9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2941"/>
  <w15:docId w15:val="{0ACF985C-11E4-D449-9BBA-061F61FE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7D5B"/>
  </w:style>
  <w:style w:type="paragraph" w:styleId="Stopka">
    <w:name w:val="footer"/>
    <w:basedOn w:val="Normalny"/>
    <w:link w:val="Stopka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D5B"/>
  </w:style>
  <w:style w:type="paragraph" w:styleId="NormalnyWeb">
    <w:name w:val="Normal (Web)"/>
    <w:basedOn w:val="Normalny"/>
    <w:uiPriority w:val="99"/>
    <w:unhideWhenUsed/>
    <w:rsid w:val="00C05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B6303A"/>
    <w:pPr>
      <w:ind w:left="720"/>
      <w:contextualSpacing/>
    </w:pPr>
  </w:style>
  <w:style w:type="paragraph" w:customStyle="1" w:styleId="Zawartotabeli">
    <w:name w:val="Zawartość tabeli"/>
    <w:basedOn w:val="Normalny"/>
    <w:rsid w:val="00644D36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9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4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8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2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3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478CE5-0B65-4F4B-B0EA-14EE9AC25A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6019F-653A-4746-B32D-7334B21697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3AAE34-ED34-4DBB-8CAE-A33D91C9E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712</Words>
  <Characters>4276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Julia Manowska-Cebula</cp:lastModifiedBy>
  <cp:revision>18</cp:revision>
  <dcterms:created xsi:type="dcterms:W3CDTF">2025-07-29T09:51:00Z</dcterms:created>
  <dcterms:modified xsi:type="dcterms:W3CDTF">2025-09-22T16:50:00Z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